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FE" w:rsidRDefault="00D34E39" w:rsidP="00D34E3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D34E39">
        <w:rPr>
          <w:rFonts w:ascii="David" w:hAnsi="David" w:cs="David"/>
          <w:b/>
          <w:bCs/>
          <w:sz w:val="28"/>
          <w:szCs w:val="28"/>
          <w:rtl/>
        </w:rPr>
        <w:t>סיכום תשובות לשאלות הבהרה</w:t>
      </w:r>
    </w:p>
    <w:p w:rsidR="00D34E39" w:rsidRDefault="00B0601E" w:rsidP="00B0601E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כללי:</w:t>
      </w:r>
    </w:p>
    <w:p w:rsidR="00B0601E" w:rsidRPr="00B0601E" w:rsidRDefault="00B0601E" w:rsidP="00E90339">
      <w:pPr>
        <w:pStyle w:val="ListParagraph"/>
        <w:numPr>
          <w:ilvl w:val="0"/>
          <w:numId w:val="5"/>
        </w:numPr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במסמך זה מפורטות תשובות לשאלות הבהרה שהתקבלו מ-</w:t>
      </w:r>
      <w:r w:rsidR="00E90339">
        <w:rPr>
          <w:rFonts w:ascii="David" w:hAnsi="David" w:cs="David" w:hint="cs"/>
          <w:sz w:val="24"/>
          <w:szCs w:val="24"/>
          <w:rtl/>
        </w:rPr>
        <w:t>8</w:t>
      </w:r>
      <w:r>
        <w:rPr>
          <w:rFonts w:ascii="David" w:hAnsi="David" w:cs="David" w:hint="cs"/>
          <w:sz w:val="24"/>
          <w:szCs w:val="24"/>
          <w:rtl/>
        </w:rPr>
        <w:t xml:space="preserve"> ספקי חומרי ניקוי המתמודדים במ</w:t>
      </w:r>
      <w:r w:rsidR="007577EC">
        <w:rPr>
          <w:rFonts w:ascii="David" w:hAnsi="David" w:cs="David" w:hint="cs"/>
          <w:sz w:val="24"/>
          <w:szCs w:val="24"/>
          <w:rtl/>
        </w:rPr>
        <w:t>ס</w:t>
      </w:r>
      <w:r>
        <w:rPr>
          <w:rFonts w:ascii="David" w:hAnsi="David" w:cs="David" w:hint="cs"/>
          <w:sz w:val="24"/>
          <w:szCs w:val="24"/>
          <w:rtl/>
        </w:rPr>
        <w:t>גרת המכרז</w:t>
      </w:r>
    </w:p>
    <w:p w:rsidR="00B0601E" w:rsidRDefault="00B0601E" w:rsidP="00A9625E">
      <w:pPr>
        <w:pStyle w:val="ListParagraph"/>
        <w:numPr>
          <w:ilvl w:val="0"/>
          <w:numId w:val="5"/>
        </w:numPr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חלק </w:t>
      </w:r>
      <w:r w:rsidR="00B06430">
        <w:rPr>
          <w:rFonts w:ascii="David" w:hAnsi="David" w:cs="David" w:hint="cs"/>
          <w:sz w:val="24"/>
          <w:szCs w:val="24"/>
          <w:rtl/>
        </w:rPr>
        <w:t xml:space="preserve">גדול </w:t>
      </w:r>
      <w:r>
        <w:rPr>
          <w:rFonts w:ascii="David" w:hAnsi="David" w:cs="David" w:hint="cs"/>
          <w:sz w:val="24"/>
          <w:szCs w:val="24"/>
          <w:rtl/>
        </w:rPr>
        <w:t>מהשאלות חזרו על עצמן אצל חלק</w:t>
      </w:r>
      <w:r w:rsidR="007577EC">
        <w:rPr>
          <w:rFonts w:ascii="David" w:hAnsi="David" w:cs="David" w:hint="cs"/>
          <w:sz w:val="24"/>
          <w:szCs w:val="24"/>
          <w:rtl/>
        </w:rPr>
        <w:t>/כל</w:t>
      </w:r>
      <w:r>
        <w:rPr>
          <w:rFonts w:ascii="David" w:hAnsi="David" w:cs="David" w:hint="cs"/>
          <w:sz w:val="24"/>
          <w:szCs w:val="24"/>
          <w:rtl/>
        </w:rPr>
        <w:t xml:space="preserve"> הספקים ולכן</w:t>
      </w:r>
      <w:r w:rsidR="007577EC">
        <w:rPr>
          <w:rFonts w:ascii="David" w:hAnsi="David" w:cs="David" w:hint="cs"/>
          <w:sz w:val="24"/>
          <w:szCs w:val="24"/>
          <w:rtl/>
        </w:rPr>
        <w:t xml:space="preserve">, הן </w:t>
      </w:r>
      <w:r w:rsidR="00A9625E">
        <w:rPr>
          <w:rFonts w:ascii="David" w:hAnsi="David" w:cs="David" w:hint="cs"/>
          <w:sz w:val="24"/>
          <w:szCs w:val="24"/>
          <w:rtl/>
        </w:rPr>
        <w:t>אוחדו</w:t>
      </w:r>
      <w:r w:rsidR="007577EC">
        <w:rPr>
          <w:rFonts w:ascii="David" w:hAnsi="David" w:cs="David" w:hint="cs"/>
          <w:sz w:val="24"/>
          <w:szCs w:val="24"/>
          <w:rtl/>
        </w:rPr>
        <w:t xml:space="preserve"> </w:t>
      </w:r>
      <w:r w:rsidR="00A9625E">
        <w:rPr>
          <w:rFonts w:ascii="David" w:hAnsi="David" w:cs="David" w:hint="cs"/>
          <w:sz w:val="24"/>
          <w:szCs w:val="24"/>
          <w:rtl/>
        </w:rPr>
        <w:t>ל</w:t>
      </w:r>
      <w:r w:rsidR="007577EC">
        <w:rPr>
          <w:rFonts w:ascii="David" w:hAnsi="David" w:cs="David" w:hint="cs"/>
          <w:sz w:val="24"/>
          <w:szCs w:val="24"/>
          <w:rtl/>
        </w:rPr>
        <w:t xml:space="preserve">שאלה אחת </w:t>
      </w:r>
      <w:r w:rsidR="00A9625E">
        <w:rPr>
          <w:rFonts w:ascii="David" w:hAnsi="David" w:cs="David" w:hint="cs"/>
          <w:sz w:val="24"/>
          <w:szCs w:val="24"/>
          <w:rtl/>
        </w:rPr>
        <w:t xml:space="preserve">עליה </w:t>
      </w:r>
      <w:r w:rsidR="007577EC">
        <w:rPr>
          <w:rFonts w:ascii="David" w:hAnsi="David" w:cs="David" w:hint="cs"/>
          <w:sz w:val="24"/>
          <w:szCs w:val="24"/>
          <w:rtl/>
        </w:rPr>
        <w:t xml:space="preserve">נתנה תשובה אחידה </w:t>
      </w:r>
      <w:r w:rsidRPr="007577EC">
        <w:rPr>
          <w:rFonts w:ascii="David" w:hAnsi="David" w:cs="David" w:hint="cs"/>
          <w:sz w:val="24"/>
          <w:szCs w:val="24"/>
          <w:rtl/>
        </w:rPr>
        <w:t xml:space="preserve"> </w:t>
      </w:r>
      <w:r w:rsidR="007577EC" w:rsidRPr="007577EC">
        <w:rPr>
          <w:rFonts w:ascii="David" w:hAnsi="David" w:cs="David" w:hint="cs"/>
          <w:sz w:val="24"/>
          <w:szCs w:val="24"/>
          <w:rtl/>
        </w:rPr>
        <w:t>לכולם</w:t>
      </w:r>
    </w:p>
    <w:p w:rsidR="00065947" w:rsidRDefault="00065947" w:rsidP="00A9625E">
      <w:pPr>
        <w:pStyle w:val="ListParagraph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כפי שרשום במכרז ניתן היה להגיש שאלות הבהרה בכתב עד לתאריך 27/12/21 בשעה 12:00</w:t>
      </w:r>
    </w:p>
    <w:p w:rsidR="007577EC" w:rsidRDefault="007577EC" w:rsidP="00A9625E">
      <w:pPr>
        <w:pStyle w:val="ListParagraph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 w:rsidRPr="007577EC">
        <w:rPr>
          <w:rFonts w:ascii="David" w:hAnsi="David" w:cs="David" w:hint="cs"/>
          <w:sz w:val="24"/>
          <w:szCs w:val="24"/>
          <w:rtl/>
        </w:rPr>
        <w:t>המסמך מעודכן נכון למועד העלאתו לאתר הרשת</w:t>
      </w:r>
      <w:r w:rsidR="00A9625E">
        <w:rPr>
          <w:rFonts w:ascii="David" w:hAnsi="David" w:cs="David" w:hint="cs"/>
          <w:sz w:val="24"/>
          <w:szCs w:val="24"/>
          <w:rtl/>
        </w:rPr>
        <w:t xml:space="preserve"> </w:t>
      </w:r>
      <w:r w:rsidRPr="007577EC">
        <w:rPr>
          <w:rFonts w:ascii="David" w:hAnsi="David" w:cs="David" w:hint="cs"/>
          <w:sz w:val="24"/>
          <w:szCs w:val="24"/>
          <w:rtl/>
        </w:rPr>
        <w:t xml:space="preserve"> וייתכן שיעודכן עד ל</w:t>
      </w:r>
      <w:r w:rsidR="00C86D08">
        <w:rPr>
          <w:rFonts w:ascii="David" w:hAnsi="David" w:cs="David" w:hint="cs"/>
          <w:sz w:val="24"/>
          <w:szCs w:val="24"/>
          <w:rtl/>
        </w:rPr>
        <w:t>ת</w:t>
      </w:r>
      <w:r w:rsidRPr="007577EC">
        <w:rPr>
          <w:rFonts w:ascii="David" w:hAnsi="David" w:cs="David" w:hint="cs"/>
          <w:sz w:val="24"/>
          <w:szCs w:val="24"/>
          <w:rtl/>
        </w:rPr>
        <w:t xml:space="preserve">אריך 06/01 </w:t>
      </w:r>
      <w:r w:rsidRPr="007577EC">
        <w:rPr>
          <w:rFonts w:ascii="David" w:hAnsi="David" w:cs="David"/>
          <w:sz w:val="24"/>
          <w:szCs w:val="24"/>
          <w:rtl/>
        </w:rPr>
        <w:t>–</w:t>
      </w:r>
      <w:r w:rsidRPr="007577EC">
        <w:rPr>
          <w:rFonts w:ascii="David" w:hAnsi="David" w:cs="David" w:hint="cs"/>
          <w:sz w:val="24"/>
          <w:szCs w:val="24"/>
          <w:rtl/>
        </w:rPr>
        <w:t>מועד פרסומו של המסמך הסופי כפי שהוגדר בלו"ז המכרז.</w:t>
      </w:r>
    </w:p>
    <w:p w:rsidR="00B8300B" w:rsidRPr="007577EC" w:rsidRDefault="003E2EA1" w:rsidP="005B45B8">
      <w:pPr>
        <w:pStyle w:val="ListParagraph"/>
        <w:numPr>
          <w:ilvl w:val="0"/>
          <w:numId w:val="5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המסמך מהווה חלק בלתי נפרד ממסמכי המכרז ולכן יצורף להצעה בהתאם לכללים המפורטים בסעיף 15 </w:t>
      </w:r>
      <w:r w:rsidR="005B45B8">
        <w:rPr>
          <w:rFonts w:ascii="David" w:hAnsi="David" w:cs="David" w:hint="cs"/>
          <w:sz w:val="24"/>
          <w:szCs w:val="24"/>
          <w:rtl/>
        </w:rPr>
        <w:t>של ה</w:t>
      </w:r>
      <w:r>
        <w:rPr>
          <w:rFonts w:ascii="David" w:hAnsi="David" w:cs="David" w:hint="cs"/>
          <w:sz w:val="24"/>
          <w:szCs w:val="24"/>
          <w:rtl/>
        </w:rPr>
        <w:t>מכרז.</w:t>
      </w:r>
    </w:p>
    <w:p w:rsidR="007577EC" w:rsidRPr="00B8300B" w:rsidRDefault="00B8300B" w:rsidP="009E15DB">
      <w:pPr>
        <w:pStyle w:val="ListParagraph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B8300B">
        <w:rPr>
          <w:rFonts w:ascii="David" w:hAnsi="David" w:cs="David" w:hint="cs"/>
          <w:sz w:val="24"/>
          <w:szCs w:val="24"/>
          <w:rtl/>
        </w:rPr>
        <w:t>כפי שצוין במכרז המועד האחרון להגשת</w:t>
      </w:r>
      <w:r w:rsidR="009E15DB">
        <w:rPr>
          <w:rFonts w:ascii="David" w:hAnsi="David" w:cs="David" w:hint="cs"/>
          <w:sz w:val="24"/>
          <w:szCs w:val="24"/>
          <w:rtl/>
        </w:rPr>
        <w:t xml:space="preserve">ו </w:t>
      </w:r>
      <w:r w:rsidRPr="00B8300B">
        <w:rPr>
          <w:rFonts w:ascii="David" w:hAnsi="David" w:cs="David" w:hint="cs"/>
          <w:sz w:val="24"/>
          <w:szCs w:val="24"/>
          <w:rtl/>
        </w:rPr>
        <w:t xml:space="preserve"> הוא </w:t>
      </w:r>
      <w:r w:rsidR="003148B3">
        <w:rPr>
          <w:rFonts w:ascii="David" w:hAnsi="David" w:cs="David" w:hint="cs"/>
          <w:sz w:val="24"/>
          <w:szCs w:val="24"/>
          <w:rtl/>
        </w:rPr>
        <w:t xml:space="preserve"> </w:t>
      </w:r>
      <w:r w:rsidRPr="00B8300B">
        <w:rPr>
          <w:rFonts w:ascii="David" w:hAnsi="David" w:cs="David" w:hint="cs"/>
          <w:sz w:val="24"/>
          <w:szCs w:val="24"/>
          <w:rtl/>
        </w:rPr>
        <w:t>27/01/22 בשעה 12:00</w:t>
      </w:r>
    </w:p>
    <w:p w:rsidR="00D34E39" w:rsidRDefault="00B13952" w:rsidP="00D34E39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בהצלחה לכולם</w:t>
      </w:r>
    </w:p>
    <w:tbl>
      <w:tblPr>
        <w:tblStyle w:val="TableGrid"/>
        <w:bidiVisual/>
        <w:tblW w:w="10927" w:type="dxa"/>
        <w:jc w:val="center"/>
        <w:tblInd w:w="589" w:type="dxa"/>
        <w:tblLook w:val="04A0"/>
      </w:tblPr>
      <w:tblGrid>
        <w:gridCol w:w="729"/>
        <w:gridCol w:w="1215"/>
        <w:gridCol w:w="2434"/>
        <w:gridCol w:w="4310"/>
        <w:gridCol w:w="2239"/>
      </w:tblGrid>
      <w:tr w:rsidR="00163304" w:rsidTr="00D23DDB">
        <w:trPr>
          <w:tblHeader/>
          <w:jc w:val="center"/>
        </w:trPr>
        <w:tc>
          <w:tcPr>
            <w:tcW w:w="734" w:type="dxa"/>
            <w:shd w:val="clear" w:color="auto" w:fill="808080" w:themeFill="background1" w:themeFillShade="80"/>
          </w:tcPr>
          <w:p w:rsidR="00163304" w:rsidRPr="00D34E39" w:rsidRDefault="00163304" w:rsidP="00D34E39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מס'</w:t>
            </w:r>
          </w:p>
        </w:tc>
        <w:tc>
          <w:tcPr>
            <w:tcW w:w="1054" w:type="dxa"/>
            <w:shd w:val="clear" w:color="auto" w:fill="808080" w:themeFill="background1" w:themeFillShade="80"/>
          </w:tcPr>
          <w:p w:rsidR="00163304" w:rsidRPr="00D34E39" w:rsidRDefault="00163304" w:rsidP="00D34E39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34E39">
              <w:rPr>
                <w:rFonts w:ascii="David" w:hAnsi="David" w:cs="David" w:hint="cs"/>
                <w:b/>
                <w:bCs/>
                <w:rtl/>
              </w:rPr>
              <w:t>סעיף במכרז/נושא</w:t>
            </w:r>
          </w:p>
        </w:tc>
        <w:tc>
          <w:tcPr>
            <w:tcW w:w="2476" w:type="dxa"/>
            <w:shd w:val="clear" w:color="auto" w:fill="808080" w:themeFill="background1" w:themeFillShade="80"/>
          </w:tcPr>
          <w:p w:rsidR="00163304" w:rsidRPr="00D34E39" w:rsidRDefault="00117C4E" w:rsidP="00D34E39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       </w:t>
            </w:r>
            <w:r w:rsidR="00163304" w:rsidRPr="00D34E39">
              <w:rPr>
                <w:rFonts w:ascii="David" w:hAnsi="David" w:cs="David" w:hint="cs"/>
                <w:b/>
                <w:bCs/>
                <w:rtl/>
              </w:rPr>
              <w:t>שאלה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163304" w:rsidRPr="00D34E39" w:rsidRDefault="00ED7C85" w:rsidP="00D34E39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                              </w:t>
            </w:r>
            <w:r w:rsidR="00163304" w:rsidRPr="00D34E39">
              <w:rPr>
                <w:rFonts w:ascii="David" w:hAnsi="David" w:cs="David" w:hint="cs"/>
                <w:b/>
                <w:bCs/>
                <w:rtl/>
              </w:rPr>
              <w:t>תשובה</w:t>
            </w:r>
          </w:p>
        </w:tc>
        <w:tc>
          <w:tcPr>
            <w:tcW w:w="2269" w:type="dxa"/>
            <w:shd w:val="clear" w:color="auto" w:fill="808080" w:themeFill="background1" w:themeFillShade="80"/>
          </w:tcPr>
          <w:p w:rsidR="00163304" w:rsidRPr="00D34E39" w:rsidRDefault="00163304" w:rsidP="00D34E39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34E39"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163304" w:rsidTr="00D23DDB">
        <w:trPr>
          <w:jc w:val="center"/>
        </w:trPr>
        <w:tc>
          <w:tcPr>
            <w:tcW w:w="734" w:type="dxa"/>
          </w:tcPr>
          <w:p w:rsidR="00163304" w:rsidRPr="00163304" w:rsidRDefault="00163304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163304" w:rsidRPr="001E3EB1" w:rsidRDefault="00163304" w:rsidP="00D34E39">
            <w:pPr>
              <w:jc w:val="both"/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מספר נקודות האספקה</w:t>
            </w:r>
          </w:p>
        </w:tc>
        <w:tc>
          <w:tcPr>
            <w:tcW w:w="2476" w:type="dxa"/>
          </w:tcPr>
          <w:p w:rsidR="00163304" w:rsidRPr="001E3EB1" w:rsidRDefault="00163304" w:rsidP="00F21723">
            <w:pPr>
              <w:rPr>
                <w:rFonts w:ascii="David" w:hAnsi="David" w:cs="David"/>
                <w:rtl/>
              </w:rPr>
            </w:pPr>
          </w:p>
          <w:p w:rsidR="00163304" w:rsidRPr="001E3EB1" w:rsidRDefault="00163304" w:rsidP="00F21723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כמה מתנ"סים נכללים במכרז?</w:t>
            </w:r>
          </w:p>
        </w:tc>
        <w:tc>
          <w:tcPr>
            <w:tcW w:w="4394" w:type="dxa"/>
          </w:tcPr>
          <w:p w:rsidR="00163304" w:rsidRPr="001E3EB1" w:rsidRDefault="00163304" w:rsidP="00B54663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 xml:space="preserve">רשת המתנ"סים "תפוח" לוד כוללת </w:t>
            </w:r>
            <w:r w:rsidR="00B54663">
              <w:rPr>
                <w:rFonts w:ascii="David" w:hAnsi="David" w:cs="David" w:hint="cs"/>
                <w:rtl/>
              </w:rPr>
              <w:t>7 מתנ"סים</w:t>
            </w:r>
            <w:r w:rsidRPr="001E3EB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</w:tcPr>
          <w:p w:rsidR="00163304" w:rsidRPr="001E3EB1" w:rsidRDefault="00163304" w:rsidP="00800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המגמה היא לבחור ספק יחיד שיספק חומרי ניקוי לכלל שלוחות הרשת</w:t>
            </w:r>
          </w:p>
        </w:tc>
      </w:tr>
      <w:tr w:rsidR="00163304" w:rsidTr="00D23DDB">
        <w:trPr>
          <w:jc w:val="center"/>
        </w:trPr>
        <w:tc>
          <w:tcPr>
            <w:tcW w:w="734" w:type="dxa"/>
          </w:tcPr>
          <w:p w:rsidR="00163304" w:rsidRPr="00163304" w:rsidRDefault="00163304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163304" w:rsidRPr="001E3EB1" w:rsidRDefault="00163304" w:rsidP="00D34E39">
            <w:pPr>
              <w:jc w:val="both"/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סכום מינימום להזמנה</w:t>
            </w:r>
          </w:p>
        </w:tc>
        <w:tc>
          <w:tcPr>
            <w:tcW w:w="2476" w:type="dxa"/>
          </w:tcPr>
          <w:p w:rsidR="00163304" w:rsidRPr="001E3EB1" w:rsidRDefault="00163304" w:rsidP="00F21723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האם קיים סכום מינימום להזמנה?</w:t>
            </w:r>
          </w:p>
        </w:tc>
        <w:tc>
          <w:tcPr>
            <w:tcW w:w="4394" w:type="dxa"/>
          </w:tcPr>
          <w:p w:rsidR="00163304" w:rsidRPr="001E3EB1" w:rsidRDefault="00163304" w:rsidP="00163304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לא נקבע סכום מינימום להזמנה אך הנטיה היא לבצע רכישות מרוכזות בכל מתנ"ס -אחת לתקופה (שבועיים,חודש וכו') ולכן, סכומה של כל הזמנה עשוי  להיות גבוה ומשתלם לספק שיזכה</w:t>
            </w:r>
          </w:p>
        </w:tc>
        <w:tc>
          <w:tcPr>
            <w:tcW w:w="2269" w:type="dxa"/>
          </w:tcPr>
          <w:p w:rsidR="00163304" w:rsidRPr="001E3EB1" w:rsidRDefault="00163304" w:rsidP="0071502B">
            <w:pPr>
              <w:jc w:val="center"/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א.מ.ל (אין מה להוסיף)</w:t>
            </w:r>
          </w:p>
        </w:tc>
      </w:tr>
      <w:tr w:rsidR="00163304" w:rsidTr="00D23DDB">
        <w:trPr>
          <w:jc w:val="center"/>
        </w:trPr>
        <w:tc>
          <w:tcPr>
            <w:tcW w:w="734" w:type="dxa"/>
          </w:tcPr>
          <w:p w:rsidR="00163304" w:rsidRPr="00163304" w:rsidRDefault="00163304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163304" w:rsidRPr="001E3EB1" w:rsidRDefault="00ED7C85" w:rsidP="00D34E39">
            <w:pPr>
              <w:jc w:val="both"/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כתב כמויות</w:t>
            </w:r>
          </w:p>
        </w:tc>
        <w:tc>
          <w:tcPr>
            <w:tcW w:w="2476" w:type="dxa"/>
          </w:tcPr>
          <w:p w:rsidR="00163304" w:rsidRPr="001E3EB1" w:rsidRDefault="00ED7C85" w:rsidP="00F21723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E3EB1">
              <w:rPr>
                <w:rFonts w:ascii="David" w:hAnsi="David" w:cs="David" w:hint="cs"/>
                <w:rtl/>
              </w:rPr>
              <w:t>האם אפשר לקבל כתב כמויות?</w:t>
            </w:r>
          </w:p>
        </w:tc>
        <w:tc>
          <w:tcPr>
            <w:tcW w:w="4394" w:type="dxa"/>
          </w:tcPr>
          <w:p w:rsidR="00163304" w:rsidRPr="001E3EB1" w:rsidRDefault="005C3EC4" w:rsidP="008A29FD">
            <w:pPr>
              <w:shd w:val="clear" w:color="auto" w:fill="FFFFFF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E3EB1">
              <w:rPr>
                <w:rFonts w:ascii="David" w:eastAsia="Times New Roman" w:hAnsi="David" w:cs="David" w:hint="cs"/>
                <w:rtl/>
              </w:rPr>
              <w:t>לא קיימות כמויות ותדירות הא</w:t>
            </w:r>
            <w:r w:rsidRPr="005C3EC4">
              <w:rPr>
                <w:rFonts w:ascii="David" w:eastAsia="Times New Roman" w:hAnsi="David" w:cs="David"/>
                <w:rtl/>
              </w:rPr>
              <w:t>ספקה קבוע</w:t>
            </w:r>
            <w:r w:rsidR="00767A02">
              <w:rPr>
                <w:rFonts w:ascii="David" w:eastAsia="Times New Roman" w:hAnsi="David" w:cs="David" w:hint="cs"/>
                <w:rtl/>
              </w:rPr>
              <w:t>ות</w:t>
            </w:r>
            <w:r w:rsidRPr="001E3EB1">
              <w:rPr>
                <w:rFonts w:ascii="David" w:eastAsia="Times New Roman" w:hAnsi="David" w:cs="David" w:hint="cs"/>
                <w:rtl/>
              </w:rPr>
              <w:t xml:space="preserve"> או משוער</w:t>
            </w:r>
            <w:r w:rsidR="00767A02">
              <w:rPr>
                <w:rFonts w:ascii="David" w:eastAsia="Times New Roman" w:hAnsi="David" w:cs="David" w:hint="cs"/>
                <w:rtl/>
              </w:rPr>
              <w:t>ו</w:t>
            </w:r>
            <w:r w:rsidRPr="001E3EB1">
              <w:rPr>
                <w:rFonts w:ascii="David" w:eastAsia="Times New Roman" w:hAnsi="David" w:cs="David" w:hint="cs"/>
                <w:rtl/>
              </w:rPr>
              <w:t xml:space="preserve">ת </w:t>
            </w:r>
            <w:r w:rsidRPr="005C3EC4">
              <w:rPr>
                <w:rFonts w:ascii="David" w:eastAsia="Times New Roman" w:hAnsi="David" w:cs="David"/>
                <w:rtl/>
              </w:rPr>
              <w:t xml:space="preserve"> כי הצרכים משתנים לפי עונ</w:t>
            </w:r>
            <w:r w:rsidR="00B8300B">
              <w:rPr>
                <w:rFonts w:ascii="David" w:eastAsia="Times New Roman" w:hAnsi="David" w:cs="David" w:hint="cs"/>
                <w:rtl/>
              </w:rPr>
              <w:t>ה</w:t>
            </w:r>
            <w:r w:rsidRPr="005C3EC4">
              <w:rPr>
                <w:rFonts w:ascii="David" w:eastAsia="Times New Roman" w:hAnsi="David" w:cs="David"/>
                <w:rtl/>
              </w:rPr>
              <w:t>, היקף ואינטנסיביות הפעילות בכל מתנ"ס. לכן, המציעים מתבקשים לקבוע מחיר לכל פריט ופריט בנפרד</w:t>
            </w:r>
            <w:r w:rsidRPr="001E3EB1">
              <w:rPr>
                <w:rFonts w:ascii="David" w:eastAsia="Times New Roman" w:hAnsi="David" w:cs="David" w:hint="cs"/>
                <w:rtl/>
              </w:rPr>
              <w:t xml:space="preserve"> (שיעור הנחה </w:t>
            </w:r>
            <w:r w:rsidR="008A29FD">
              <w:rPr>
                <w:rFonts w:ascii="David" w:eastAsia="Times New Roman" w:hAnsi="David" w:cs="David" w:hint="cs"/>
                <w:rtl/>
              </w:rPr>
              <w:t>מה</w:t>
            </w:r>
            <w:r w:rsidRPr="001E3EB1">
              <w:rPr>
                <w:rFonts w:ascii="David" w:eastAsia="Times New Roman" w:hAnsi="David" w:cs="David" w:hint="cs"/>
                <w:rtl/>
              </w:rPr>
              <w:t xml:space="preserve">מחיר הקיים) </w:t>
            </w:r>
            <w:r w:rsidRPr="005C3EC4">
              <w:rPr>
                <w:rFonts w:ascii="David" w:eastAsia="Times New Roman" w:hAnsi="David" w:cs="David"/>
                <w:rtl/>
              </w:rPr>
              <w:t>. </w:t>
            </w:r>
          </w:p>
        </w:tc>
        <w:tc>
          <w:tcPr>
            <w:tcW w:w="2269" w:type="dxa"/>
          </w:tcPr>
          <w:p w:rsidR="00163304" w:rsidRPr="001E3EB1" w:rsidRDefault="00090D89" w:rsidP="00F21723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א.מ.ל</w:t>
            </w:r>
          </w:p>
        </w:tc>
      </w:tr>
      <w:tr w:rsidR="00163304" w:rsidTr="00D23DDB">
        <w:trPr>
          <w:jc w:val="center"/>
        </w:trPr>
        <w:tc>
          <w:tcPr>
            <w:tcW w:w="734" w:type="dxa"/>
          </w:tcPr>
          <w:p w:rsidR="00163304" w:rsidRPr="00163304" w:rsidRDefault="00163304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163304" w:rsidRPr="001E3EB1" w:rsidRDefault="00090D89" w:rsidP="00A51B46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נספח א'</w:t>
            </w:r>
            <w:r w:rsidR="00A51B46" w:rsidRPr="001E3EB1">
              <w:rPr>
                <w:rFonts w:ascii="David" w:hAnsi="David" w:cs="David" w:hint="cs"/>
                <w:rtl/>
              </w:rPr>
              <w:t>, טבלאות המציע</w:t>
            </w:r>
          </w:p>
        </w:tc>
        <w:tc>
          <w:tcPr>
            <w:tcW w:w="2476" w:type="dxa"/>
          </w:tcPr>
          <w:p w:rsidR="00163304" w:rsidRPr="001E3EB1" w:rsidRDefault="00090D89" w:rsidP="00F21723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למה נועדו טבלאות ריקות בנספח א'?</w:t>
            </w:r>
          </w:p>
        </w:tc>
        <w:tc>
          <w:tcPr>
            <w:tcW w:w="4394" w:type="dxa"/>
          </w:tcPr>
          <w:p w:rsidR="00163304" w:rsidRPr="001E3EB1" w:rsidRDefault="00090D89" w:rsidP="00B92A31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1E3EB1">
              <w:rPr>
                <w:rFonts w:ascii="David" w:hAnsi="David" w:cs="David"/>
                <w:shd w:val="clear" w:color="auto" w:fill="FFFFFF"/>
                <w:rtl/>
              </w:rPr>
              <w:t>הטבלאות הריקות בנספח א' נועדו</w:t>
            </w:r>
            <w:r w:rsidR="00B92A31">
              <w:rPr>
                <w:rFonts w:ascii="David" w:hAnsi="David" w:cs="David" w:hint="cs"/>
                <w:shd w:val="clear" w:color="auto" w:fill="FFFFFF"/>
                <w:rtl/>
              </w:rPr>
              <w:t xml:space="preserve"> </w:t>
            </w:r>
            <w:r w:rsidRPr="001E3EB1">
              <w:rPr>
                <w:rFonts w:ascii="David" w:hAnsi="David" w:cs="David"/>
                <w:shd w:val="clear" w:color="auto" w:fill="FFFFFF"/>
                <w:rtl/>
              </w:rPr>
              <w:t xml:space="preserve"> לפירוט ציוד וחומרים מקטלוג המציע שאינם כלולים ברשימת המזמין</w:t>
            </w:r>
            <w:r w:rsidRPr="001E3EB1">
              <w:rPr>
                <w:rFonts w:ascii="David" w:hAnsi="David" w:cs="David" w:hint="cs"/>
                <w:shd w:val="clear" w:color="auto" w:fill="FFFFFF"/>
                <w:rtl/>
              </w:rPr>
              <w:t xml:space="preserve"> ה</w:t>
            </w:r>
            <w:r w:rsidR="00B8300B">
              <w:rPr>
                <w:rFonts w:ascii="David" w:hAnsi="David" w:cs="David" w:hint="cs"/>
                <w:shd w:val="clear" w:color="auto" w:fill="FFFFFF"/>
                <w:rtl/>
              </w:rPr>
              <w:t>מפורטת</w:t>
            </w:r>
            <w:r w:rsidRPr="001E3EB1">
              <w:rPr>
                <w:rFonts w:ascii="David" w:hAnsi="David" w:cs="David" w:hint="cs"/>
                <w:shd w:val="clear" w:color="auto" w:fill="FFFFFF"/>
                <w:rtl/>
              </w:rPr>
              <w:t xml:space="preserve"> באותו הנספח</w:t>
            </w:r>
            <w:r w:rsidRPr="001E3EB1">
              <w:rPr>
                <w:rFonts w:ascii="David" w:hAnsi="David" w:cs="David"/>
                <w:shd w:val="clear" w:color="auto" w:fill="FFFFFF"/>
                <w:rtl/>
              </w:rPr>
              <w:t xml:space="preserve">. </w:t>
            </w:r>
          </w:p>
        </w:tc>
        <w:tc>
          <w:tcPr>
            <w:tcW w:w="2269" w:type="dxa"/>
          </w:tcPr>
          <w:p w:rsidR="00163304" w:rsidRPr="001E3EB1" w:rsidRDefault="00090D89" w:rsidP="00B92A31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E3EB1">
              <w:rPr>
                <w:rFonts w:ascii="David" w:hAnsi="David" w:cs="David"/>
                <w:shd w:val="clear" w:color="auto" w:fill="FFFFFF"/>
                <w:rtl/>
              </w:rPr>
              <w:t xml:space="preserve">יודגש כי נדרש להציע מחיר </w:t>
            </w:r>
            <w:r w:rsidR="001A148A" w:rsidRPr="001E3EB1">
              <w:rPr>
                <w:rFonts w:ascii="David" w:hAnsi="David" w:cs="David" w:hint="cs"/>
                <w:shd w:val="clear" w:color="auto" w:fill="FFFFFF"/>
                <w:rtl/>
              </w:rPr>
              <w:t>ה</w:t>
            </w:r>
            <w:r w:rsidRPr="001E3EB1">
              <w:rPr>
                <w:rFonts w:ascii="David" w:hAnsi="David" w:cs="David"/>
                <w:shd w:val="clear" w:color="auto" w:fill="FFFFFF"/>
                <w:rtl/>
              </w:rPr>
              <w:t>קיים</w:t>
            </w:r>
            <w:r w:rsidR="001A148A" w:rsidRPr="001E3EB1">
              <w:rPr>
                <w:rFonts w:ascii="David" w:hAnsi="David" w:cs="David" w:hint="cs"/>
                <w:shd w:val="clear" w:color="auto" w:fill="FFFFFF"/>
                <w:rtl/>
              </w:rPr>
              <w:t xml:space="preserve"> </w:t>
            </w:r>
            <w:r w:rsidR="00767A02">
              <w:rPr>
                <w:rFonts w:ascii="David" w:hAnsi="David" w:cs="David" w:hint="cs"/>
                <w:shd w:val="clear" w:color="auto" w:fill="FFFFFF"/>
                <w:rtl/>
              </w:rPr>
              <w:t>ל</w:t>
            </w:r>
            <w:r w:rsidR="001A148A" w:rsidRPr="001E3EB1">
              <w:rPr>
                <w:rFonts w:ascii="David" w:hAnsi="David" w:cs="David" w:hint="cs"/>
                <w:shd w:val="clear" w:color="auto" w:fill="FFFFFF"/>
                <w:rtl/>
              </w:rPr>
              <w:t>כל פריט</w:t>
            </w:r>
            <w:r w:rsidRPr="001E3EB1">
              <w:rPr>
                <w:rFonts w:ascii="David" w:hAnsi="David" w:cs="David"/>
                <w:shd w:val="clear" w:color="auto" w:fill="FFFFFF"/>
                <w:rtl/>
              </w:rPr>
              <w:t xml:space="preserve"> ו</w:t>
            </w:r>
            <w:r w:rsidR="001A148A" w:rsidRPr="001E3EB1">
              <w:rPr>
                <w:rFonts w:ascii="David" w:hAnsi="David" w:cs="David" w:hint="cs"/>
                <w:shd w:val="clear" w:color="auto" w:fill="FFFFFF"/>
                <w:rtl/>
              </w:rPr>
              <w:t>ה</w:t>
            </w:r>
            <w:r w:rsidRPr="001E3EB1">
              <w:rPr>
                <w:rFonts w:ascii="David" w:hAnsi="David" w:cs="David"/>
                <w:shd w:val="clear" w:color="auto" w:fill="FFFFFF"/>
                <w:rtl/>
              </w:rPr>
              <w:t xml:space="preserve">הנחה שמציע מוכן לתת ממחיר </w:t>
            </w:r>
            <w:r w:rsidR="001A148A" w:rsidRPr="001E3EB1">
              <w:rPr>
                <w:rFonts w:ascii="David" w:hAnsi="David" w:cs="David" w:hint="cs"/>
                <w:shd w:val="clear" w:color="auto" w:fill="FFFFFF"/>
                <w:rtl/>
              </w:rPr>
              <w:t xml:space="preserve"> זה </w:t>
            </w:r>
          </w:p>
        </w:tc>
      </w:tr>
      <w:tr w:rsidR="00163304" w:rsidTr="00D23DDB">
        <w:trPr>
          <w:jc w:val="center"/>
        </w:trPr>
        <w:tc>
          <w:tcPr>
            <w:tcW w:w="734" w:type="dxa"/>
          </w:tcPr>
          <w:p w:rsidR="00163304" w:rsidRPr="00163304" w:rsidRDefault="00163304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163304" w:rsidRPr="001E3EB1" w:rsidRDefault="00F70790" w:rsidP="00A51B46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נספח א'</w:t>
            </w:r>
            <w:r w:rsidR="00860008" w:rsidRPr="001E3EB1">
              <w:rPr>
                <w:rFonts w:ascii="David" w:hAnsi="David" w:cs="David" w:hint="cs"/>
                <w:rtl/>
              </w:rPr>
              <w:t>,</w:t>
            </w:r>
            <w:r w:rsidR="00A51B46" w:rsidRPr="001E3EB1">
              <w:rPr>
                <w:rFonts w:ascii="David" w:hAnsi="David" w:cs="David" w:hint="cs"/>
                <w:rtl/>
              </w:rPr>
              <w:t xml:space="preserve"> </w:t>
            </w:r>
            <w:r w:rsidR="00860008" w:rsidRPr="001E3EB1">
              <w:rPr>
                <w:rFonts w:ascii="David" w:hAnsi="David" w:cs="David" w:hint="cs"/>
                <w:rtl/>
              </w:rPr>
              <w:t>כללי</w:t>
            </w:r>
          </w:p>
        </w:tc>
        <w:tc>
          <w:tcPr>
            <w:tcW w:w="2476" w:type="dxa"/>
          </w:tcPr>
          <w:p w:rsidR="00163304" w:rsidRPr="001E3EB1" w:rsidRDefault="008F6EAA" w:rsidP="008F6EAA">
            <w:pPr>
              <w:rPr>
                <w:rFonts w:ascii="David" w:hAnsi="David" w:cs="David"/>
                <w:b/>
                <w:bCs/>
                <w:rtl/>
              </w:rPr>
            </w:pPr>
            <w:r w:rsidRPr="001E3EB1">
              <w:rPr>
                <w:rFonts w:ascii="David" w:eastAsia="Times New Roman" w:hAnsi="David" w:cs="David"/>
                <w:noProof/>
                <w:rtl/>
              </w:rPr>
              <w:t xml:space="preserve">בעקבות </w:t>
            </w:r>
            <w:r w:rsidRPr="001E3EB1">
              <w:rPr>
                <w:rFonts w:ascii="David" w:hAnsi="David" w:cs="David"/>
                <w:rtl/>
              </w:rPr>
              <w:t xml:space="preserve">שינויי מחיר  ועליות חדות במוצרים ובהובלות </w:t>
            </w:r>
            <w:bookmarkStart w:id="0" w:name="_GoBack"/>
            <w:bookmarkEnd w:id="0"/>
            <w:r w:rsidRPr="001E3EB1">
              <w:rPr>
                <w:rFonts w:ascii="David" w:eastAsia="Times New Roman" w:hAnsi="David" w:cs="David"/>
                <w:noProof/>
                <w:rtl/>
              </w:rPr>
              <w:t>(קורונה)</w:t>
            </w:r>
            <w:r w:rsidR="00F70790" w:rsidRPr="001E3EB1">
              <w:rPr>
                <w:rFonts w:ascii="David" w:eastAsia="Times New Roman" w:hAnsi="David" w:cs="David" w:hint="cs"/>
                <w:noProof/>
                <w:rtl/>
              </w:rPr>
              <w:t xml:space="preserve"> </w:t>
            </w:r>
            <w:r w:rsidRPr="001E3EB1">
              <w:rPr>
                <w:rFonts w:ascii="David" w:eastAsia="Times New Roman" w:hAnsi="David" w:cs="David"/>
                <w:noProof/>
                <w:rtl/>
              </w:rPr>
              <w:t>יש צורך בהוספת מנגנון עדכון מחירים לאורך תקופת המכרז, מהו המנגנון</w:t>
            </w:r>
            <w:r w:rsidRPr="001E3EB1">
              <w:rPr>
                <w:rFonts w:ascii="David" w:hAnsi="David" w:cs="David" w:hint="cs"/>
                <w:b/>
                <w:bCs/>
                <w:rtl/>
              </w:rPr>
              <w:t>?</w:t>
            </w:r>
          </w:p>
        </w:tc>
        <w:tc>
          <w:tcPr>
            <w:tcW w:w="4394" w:type="dxa"/>
          </w:tcPr>
          <w:p w:rsidR="00163304" w:rsidRPr="00B344F9" w:rsidRDefault="00B344F9" w:rsidP="004B58A7">
            <w:pPr>
              <w:jc w:val="both"/>
              <w:rPr>
                <w:rFonts w:ascii="David" w:hAnsi="David" w:cs="David"/>
                <w:rtl/>
              </w:rPr>
            </w:pPr>
            <w:r w:rsidRPr="00B344F9">
              <w:rPr>
                <w:rFonts w:ascii="David" w:hAnsi="David" w:cs="David" w:hint="cs"/>
                <w:rtl/>
              </w:rPr>
              <w:t>המנגנון לעדכון מחירים לאורך תקופת המכרז הוא מדד מחירים לצרכן.המנגנון יופעל לאחר שנת ההתקשרות הראשונה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2269" w:type="dxa"/>
          </w:tcPr>
          <w:p w:rsidR="00163304" w:rsidRPr="001E3EB1" w:rsidRDefault="00B344F9" w:rsidP="00D34E39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                 </w:t>
            </w:r>
            <w:r w:rsidRPr="001E3EB1">
              <w:rPr>
                <w:rFonts w:ascii="David" w:hAnsi="David" w:cs="David" w:hint="cs"/>
                <w:rtl/>
              </w:rPr>
              <w:t>א.מ.ל</w:t>
            </w:r>
          </w:p>
        </w:tc>
      </w:tr>
      <w:tr w:rsidR="00CA4B2D" w:rsidTr="00D23DDB">
        <w:trPr>
          <w:jc w:val="center"/>
        </w:trPr>
        <w:tc>
          <w:tcPr>
            <w:tcW w:w="734" w:type="dxa"/>
          </w:tcPr>
          <w:p w:rsidR="00CA4B2D" w:rsidRPr="00163304" w:rsidRDefault="00CA4B2D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CA4B2D" w:rsidRPr="001E3EB1" w:rsidRDefault="000F11C9" w:rsidP="000F11C9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נספח א', תחום  3</w:t>
            </w:r>
          </w:p>
        </w:tc>
        <w:tc>
          <w:tcPr>
            <w:tcW w:w="2476" w:type="dxa"/>
          </w:tcPr>
          <w:p w:rsidR="00CA4B2D" w:rsidRPr="001E3EB1" w:rsidRDefault="000F11C9" w:rsidP="000F11C9">
            <w:pPr>
              <w:shd w:val="clear" w:color="auto" w:fill="FFFFFF"/>
              <w:spacing w:before="100" w:beforeAutospacing="1"/>
              <w:rPr>
                <w:rFonts w:ascii="David" w:eastAsia="Times New Roman" w:hAnsi="David" w:cs="David"/>
                <w:noProof/>
                <w:rtl/>
              </w:rPr>
            </w:pPr>
            <w:r w:rsidRPr="000F11C9">
              <w:rPr>
                <w:rFonts w:ascii="David" w:eastAsia="Times New Roman" w:hAnsi="David" w:cs="David"/>
                <w:rtl/>
              </w:rPr>
              <w:t>מחירי החד פעמי ככל הנראה ישנים וללא המיסוי. מחירים לא ראליים</w:t>
            </w:r>
            <w:r w:rsidRPr="000F11C9">
              <w:rPr>
                <w:rFonts w:ascii="Arial" w:eastAsia="Times New Roman" w:hAnsi="Arial" w:cs="Arial"/>
                <w:rtl/>
              </w:rPr>
              <w:t>.</w:t>
            </w:r>
          </w:p>
        </w:tc>
        <w:tc>
          <w:tcPr>
            <w:tcW w:w="4394" w:type="dxa"/>
          </w:tcPr>
          <w:p w:rsidR="00CA4B2D" w:rsidRPr="00FE0F23" w:rsidRDefault="00FE0F23" w:rsidP="00CA169E">
            <w:pPr>
              <w:jc w:val="both"/>
              <w:rPr>
                <w:rFonts w:ascii="David" w:hAnsi="David" w:cs="David"/>
                <w:rtl/>
              </w:rPr>
            </w:pPr>
            <w:r w:rsidRPr="00FE0F23">
              <w:rPr>
                <w:rFonts w:ascii="David" w:hAnsi="David" w:cs="David" w:hint="cs"/>
                <w:rtl/>
              </w:rPr>
              <w:t>העלאת  מחירים של מוצרים חד פעמיים תילקח בחשבון כך</w:t>
            </w:r>
            <w:r>
              <w:rPr>
                <w:rFonts w:ascii="David" w:hAnsi="David" w:cs="David" w:hint="cs"/>
                <w:rtl/>
              </w:rPr>
              <w:t>,</w:t>
            </w:r>
            <w:r w:rsidRPr="00FE0F23">
              <w:rPr>
                <w:rFonts w:ascii="David" w:hAnsi="David" w:cs="David" w:hint="cs"/>
                <w:rtl/>
              </w:rPr>
              <w:t xml:space="preserve"> ש</w:t>
            </w:r>
            <w:r>
              <w:rPr>
                <w:rFonts w:ascii="David" w:hAnsi="David" w:cs="David" w:hint="cs"/>
                <w:rtl/>
              </w:rPr>
              <w:t xml:space="preserve">במידה ובעקבות המיסוי </w:t>
            </w:r>
            <w:r w:rsidR="00264043">
              <w:rPr>
                <w:rFonts w:ascii="David" w:hAnsi="David" w:cs="David" w:hint="cs"/>
                <w:rtl/>
              </w:rPr>
              <w:t xml:space="preserve"> תהיה עלייה במחירי המוצרים בגובה</w:t>
            </w:r>
            <w:r w:rsidR="00761266">
              <w:rPr>
                <w:rFonts w:ascii="David" w:hAnsi="David" w:cs="David" w:hint="cs"/>
                <w:rtl/>
              </w:rPr>
              <w:t xml:space="preserve"> </w:t>
            </w:r>
            <w:r w:rsidR="00264043">
              <w:rPr>
                <w:rFonts w:ascii="David" w:hAnsi="David" w:cs="David" w:hint="cs"/>
                <w:rtl/>
              </w:rPr>
              <w:t>של 4% ומלה תינתן אפשרות לספק הזוכה להגיש הצעת מחיר מעודכנת שתתייחס למוצרים חד פעמיים בלבד.</w:t>
            </w:r>
          </w:p>
        </w:tc>
        <w:tc>
          <w:tcPr>
            <w:tcW w:w="2269" w:type="dxa"/>
          </w:tcPr>
          <w:p w:rsidR="00CA4B2D" w:rsidRPr="00761266" w:rsidRDefault="00761266" w:rsidP="00761266">
            <w:pPr>
              <w:rPr>
                <w:rFonts w:ascii="David" w:hAnsi="David" w:cs="David"/>
                <w:rtl/>
              </w:rPr>
            </w:pPr>
            <w:r w:rsidRPr="00761266">
              <w:rPr>
                <w:rFonts w:ascii="David" w:hAnsi="David" w:cs="David" w:hint="cs"/>
                <w:rtl/>
              </w:rPr>
              <w:t xml:space="preserve">ייודגש כי כעת ועד להגשת ההצעות אין שינוי במחיר המקסימאלי של אף פריט שמוצג בנספח א' למכרז </w:t>
            </w:r>
          </w:p>
        </w:tc>
      </w:tr>
      <w:tr w:rsidR="000F11C9" w:rsidTr="00D23DDB">
        <w:trPr>
          <w:jc w:val="center"/>
        </w:trPr>
        <w:tc>
          <w:tcPr>
            <w:tcW w:w="734" w:type="dxa"/>
          </w:tcPr>
          <w:p w:rsidR="000F11C9" w:rsidRPr="00163304" w:rsidRDefault="000F11C9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0F11C9" w:rsidRPr="001E3EB1" w:rsidRDefault="000F11C9" w:rsidP="00CB4C17">
            <w:pPr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נספח א' פריט 2.22</w:t>
            </w:r>
          </w:p>
        </w:tc>
        <w:tc>
          <w:tcPr>
            <w:tcW w:w="2476" w:type="dxa"/>
          </w:tcPr>
          <w:p w:rsidR="000F11C9" w:rsidRPr="001E3EB1" w:rsidRDefault="000F11C9" w:rsidP="00C12BC7">
            <w:pPr>
              <w:rPr>
                <w:rFonts w:ascii="David" w:hAnsi="David" w:cs="David"/>
                <w:b/>
                <w:bCs/>
                <w:rtl/>
              </w:rPr>
            </w:pPr>
            <w:r w:rsidRPr="001E3EB1">
              <w:rPr>
                <w:rFonts w:ascii="David" w:eastAsia="Times New Roman" w:hAnsi="David" w:cs="David"/>
                <w:noProof/>
                <w:rtl/>
              </w:rPr>
              <w:t xml:space="preserve">מגבות צץ רץ </w:t>
            </w:r>
            <w:r w:rsidR="009D5F43">
              <w:rPr>
                <w:rFonts w:ascii="David" w:eastAsia="Times New Roman" w:hAnsi="David" w:cs="David" w:hint="cs"/>
                <w:noProof/>
                <w:rtl/>
              </w:rPr>
              <w:t xml:space="preserve"> </w:t>
            </w:r>
            <w:r w:rsidR="009D5F43" w:rsidRPr="009D5F43">
              <w:rPr>
                <w:rFonts w:ascii="David" w:eastAsia="Arial" w:hAnsi="David" w:cs="David" w:hint="cs"/>
                <w:rtl/>
              </w:rPr>
              <w:t>4000 יח'</w:t>
            </w:r>
            <w:r w:rsidR="00C12BC7">
              <w:rPr>
                <w:rFonts w:ascii="David" w:eastAsia="Times New Roman" w:hAnsi="David" w:cs="David" w:hint="cs"/>
                <w:noProof/>
                <w:rtl/>
              </w:rPr>
              <w:t>-</w:t>
            </w:r>
            <w:r w:rsidRPr="001E3EB1">
              <w:rPr>
                <w:rFonts w:ascii="David" w:eastAsia="Times New Roman" w:hAnsi="David" w:cs="David"/>
                <w:noProof/>
                <w:rtl/>
              </w:rPr>
              <w:t>מה מידת הדף?</w:t>
            </w:r>
            <w:r w:rsidRPr="001E3EB1">
              <w:rPr>
                <w:rFonts w:ascii="David" w:eastAsia="Times New Roman" w:hAnsi="David" w:cs="David" w:hint="cs"/>
                <w:noProof/>
                <w:rtl/>
              </w:rPr>
              <w:t xml:space="preserve"> </w:t>
            </w:r>
          </w:p>
        </w:tc>
        <w:tc>
          <w:tcPr>
            <w:tcW w:w="4394" w:type="dxa"/>
          </w:tcPr>
          <w:p w:rsidR="000F11C9" w:rsidRPr="00FE0F23" w:rsidRDefault="009D5F43" w:rsidP="00D34E39">
            <w:pPr>
              <w:jc w:val="both"/>
              <w:rPr>
                <w:rFonts w:ascii="David" w:hAnsi="David" w:cs="David"/>
                <w:rtl/>
              </w:rPr>
            </w:pPr>
            <w:r w:rsidRPr="00FE0F23"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 xml:space="preserve">    </w:t>
            </w:r>
            <w:r w:rsidR="009B2266" w:rsidRPr="00FE0F23"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 xml:space="preserve">  </w:t>
            </w:r>
            <w:r w:rsidRPr="00FE0F23"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 xml:space="preserve">   </w:t>
            </w:r>
            <w:r w:rsidR="00D51451"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 xml:space="preserve">          </w:t>
            </w:r>
            <w:r w:rsidRPr="00FE0F23"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 xml:space="preserve">    </w:t>
            </w:r>
            <w:r w:rsidRPr="00FE0F23">
              <w:rPr>
                <w:rStyle w:val="Strong"/>
                <w:rFonts w:ascii="David" w:hAnsi="David" w:cs="David"/>
                <w:b w:val="0"/>
                <w:bCs w:val="0"/>
                <w:shd w:val="clear" w:color="auto" w:fill="FFFFFF"/>
                <w:rtl/>
              </w:rPr>
              <w:t>מידות</w:t>
            </w:r>
            <w:r w:rsidRPr="00FE0F23">
              <w:rPr>
                <w:rStyle w:val="Strong"/>
                <w:rFonts w:ascii="David" w:hAnsi="David" w:cs="David"/>
                <w:shd w:val="clear" w:color="auto" w:fill="FFFFFF"/>
              </w:rPr>
              <w:t>:</w:t>
            </w:r>
            <w:r w:rsidRPr="00FE0F23">
              <w:rPr>
                <w:rFonts w:ascii="David" w:hAnsi="David" w:cs="David"/>
                <w:shd w:val="clear" w:color="auto" w:fill="FFFFFF"/>
              </w:rPr>
              <w:t> 21</w:t>
            </w:r>
            <w:r w:rsidR="007577EC" w:rsidRPr="00FE0F23">
              <w:rPr>
                <w:rFonts w:ascii="David" w:hAnsi="David" w:cs="David"/>
                <w:shd w:val="clear" w:color="auto" w:fill="FFFFFF"/>
              </w:rPr>
              <w:t xml:space="preserve"> </w:t>
            </w:r>
            <w:r w:rsidRPr="00FE0F23">
              <w:rPr>
                <w:rFonts w:ascii="David" w:hAnsi="David" w:cs="David"/>
                <w:sz w:val="18"/>
                <w:szCs w:val="18"/>
                <w:shd w:val="clear" w:color="auto" w:fill="FFFFFF"/>
              </w:rPr>
              <w:t>X</w:t>
            </w:r>
            <w:r w:rsidR="007577EC" w:rsidRPr="00FE0F23">
              <w:rPr>
                <w:rFonts w:ascii="David" w:hAnsi="David" w:cs="David"/>
                <w:shd w:val="clear" w:color="auto" w:fill="FFFFFF"/>
              </w:rPr>
              <w:t xml:space="preserve"> </w:t>
            </w:r>
            <w:r w:rsidRPr="00FE0F23">
              <w:rPr>
                <w:rFonts w:ascii="David" w:hAnsi="David" w:cs="David"/>
                <w:shd w:val="clear" w:color="auto" w:fill="FFFFFF"/>
              </w:rPr>
              <w:t xml:space="preserve">20 </w:t>
            </w:r>
            <w:r w:rsidRPr="00FE0F23">
              <w:rPr>
                <w:rFonts w:ascii="David" w:hAnsi="David" w:cs="David" w:hint="cs"/>
                <w:shd w:val="clear" w:color="auto" w:fill="FFFFFF"/>
                <w:rtl/>
              </w:rPr>
              <w:t xml:space="preserve"> </w:t>
            </w:r>
            <w:r w:rsidRPr="00FE0F23">
              <w:rPr>
                <w:rFonts w:ascii="David" w:hAnsi="David" w:cs="David"/>
                <w:sz w:val="20"/>
                <w:szCs w:val="20"/>
                <w:shd w:val="clear" w:color="auto" w:fill="FFFFFF"/>
                <w:rtl/>
              </w:rPr>
              <w:t>ס”מ</w:t>
            </w:r>
          </w:p>
        </w:tc>
        <w:tc>
          <w:tcPr>
            <w:tcW w:w="2269" w:type="dxa"/>
          </w:tcPr>
          <w:p w:rsidR="000F11C9" w:rsidRPr="001E3EB1" w:rsidRDefault="007577EC" w:rsidP="007577EC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א.מ.ל</w:t>
            </w:r>
          </w:p>
        </w:tc>
      </w:tr>
      <w:tr w:rsidR="000F11C9" w:rsidTr="00D23DDB">
        <w:trPr>
          <w:jc w:val="center"/>
        </w:trPr>
        <w:tc>
          <w:tcPr>
            <w:tcW w:w="734" w:type="dxa"/>
          </w:tcPr>
          <w:p w:rsidR="000F11C9" w:rsidRPr="00163304" w:rsidRDefault="000F11C9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0F11C9" w:rsidRPr="001E3EB1" w:rsidRDefault="00C25D48" w:rsidP="00C25D48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נספח א' תחומים 1 ו-2</w:t>
            </w:r>
          </w:p>
        </w:tc>
        <w:tc>
          <w:tcPr>
            <w:tcW w:w="2476" w:type="dxa"/>
          </w:tcPr>
          <w:p w:rsidR="000F11C9" w:rsidRPr="00C25D48" w:rsidRDefault="00C25D48" w:rsidP="00C25D48">
            <w:pPr>
              <w:rPr>
                <w:rFonts w:ascii="David" w:eastAsia="Times New Roman" w:hAnsi="David" w:cs="David"/>
                <w:noProof/>
                <w:rtl/>
              </w:rPr>
            </w:pPr>
            <w:r w:rsidRPr="00C25D48">
              <w:rPr>
                <w:rFonts w:ascii="David" w:hAnsi="David" w:cs="David"/>
                <w:color w:val="1D2228"/>
                <w:shd w:val="clear" w:color="auto" w:fill="FFFFFF"/>
                <w:rtl/>
              </w:rPr>
              <w:t>בפריטים הבאים</w:t>
            </w:r>
            <w:r>
              <w:rPr>
                <w:rFonts w:ascii="David" w:hAnsi="David" w:cs="David" w:hint="cs"/>
                <w:color w:val="1D2228"/>
                <w:shd w:val="clear" w:color="auto" w:fill="FFFFFF"/>
                <w:rtl/>
              </w:rPr>
              <w:t>:</w:t>
            </w:r>
            <w:r w:rsidRPr="00C25D48">
              <w:rPr>
                <w:rFonts w:ascii="David" w:hAnsi="David" w:cs="David"/>
                <w:color w:val="1D2228"/>
                <w:shd w:val="clear" w:color="auto" w:fill="FFFFFF"/>
                <w:rtl/>
              </w:rPr>
              <w:t xml:space="preserve"> 1 2 4 5 10 12 15 31 33  האם ניתן להציע מותג שווה ערך </w:t>
            </w:r>
            <w:r>
              <w:rPr>
                <w:rFonts w:ascii="David" w:hAnsi="David" w:cs="David" w:hint="cs"/>
                <w:color w:val="1D2228"/>
                <w:shd w:val="clear" w:color="auto" w:fill="FFFFFF"/>
                <w:rtl/>
              </w:rPr>
              <w:t xml:space="preserve">? </w:t>
            </w:r>
          </w:p>
        </w:tc>
        <w:tc>
          <w:tcPr>
            <w:tcW w:w="4394" w:type="dxa"/>
          </w:tcPr>
          <w:p w:rsidR="000F11C9" w:rsidRPr="00C25D48" w:rsidRDefault="00767A02" w:rsidP="001114DB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ניתן</w:t>
            </w:r>
            <w:r w:rsidR="00C25D48" w:rsidRPr="00C25D48">
              <w:rPr>
                <w:rFonts w:ascii="David" w:hAnsi="David" w:cs="David" w:hint="cs"/>
                <w:rtl/>
              </w:rPr>
              <w:t xml:space="preserve"> בהחלט להציע מותג שווה ערך </w:t>
            </w:r>
            <w:r w:rsidR="00EF5527">
              <w:rPr>
                <w:rFonts w:ascii="David" w:hAnsi="David" w:cs="David" w:hint="cs"/>
                <w:rtl/>
              </w:rPr>
              <w:t>או של חברה אחרת</w:t>
            </w:r>
            <w:r w:rsidR="001114DB">
              <w:rPr>
                <w:rFonts w:ascii="David" w:hAnsi="David" w:cs="David" w:hint="cs"/>
                <w:rtl/>
              </w:rPr>
              <w:t xml:space="preserve"> </w:t>
            </w:r>
            <w:r w:rsidR="001114DB" w:rsidRPr="001114DB">
              <w:rPr>
                <w:rFonts w:ascii="David" w:hAnsi="David" w:cs="David" w:hint="cs"/>
                <w:u w:val="single"/>
                <w:rtl/>
              </w:rPr>
              <w:t xml:space="preserve">בתוך טבלאות שנועדו  לפירוט מוצרים </w:t>
            </w:r>
            <w:r w:rsidR="001114DB">
              <w:rPr>
                <w:rFonts w:ascii="David" w:hAnsi="David" w:cs="David" w:hint="cs"/>
                <w:u w:val="single"/>
                <w:rtl/>
              </w:rPr>
              <w:t>מ</w:t>
            </w:r>
            <w:r w:rsidR="001114DB" w:rsidRPr="001114DB">
              <w:rPr>
                <w:rFonts w:ascii="David" w:hAnsi="David" w:cs="David" w:hint="cs"/>
                <w:u w:val="single"/>
                <w:rtl/>
              </w:rPr>
              <w:t>קטלוג המציע</w:t>
            </w:r>
            <w:r w:rsidR="004F510F">
              <w:rPr>
                <w:rFonts w:ascii="David" w:hAnsi="David" w:cs="David" w:hint="cs"/>
                <w:rtl/>
              </w:rPr>
              <w:t>.</w:t>
            </w:r>
            <w:r w:rsidR="00EF5527">
              <w:rPr>
                <w:rFonts w:ascii="David" w:hAnsi="David" w:cs="David" w:hint="cs"/>
                <w:rtl/>
              </w:rPr>
              <w:t xml:space="preserve"> </w:t>
            </w:r>
            <w:r w:rsidR="00716987">
              <w:rPr>
                <w:rFonts w:ascii="David" w:hAnsi="David" w:cs="David" w:hint="cs"/>
                <w:rtl/>
              </w:rPr>
              <w:t xml:space="preserve">יש לציין בהצעה  לאיזה פריטים </w:t>
            </w:r>
            <w:r w:rsidR="001114DB">
              <w:rPr>
                <w:rFonts w:ascii="David" w:hAnsi="David" w:cs="David" w:hint="cs"/>
                <w:rtl/>
              </w:rPr>
              <w:t>מרשימת המזמין</w:t>
            </w:r>
            <w:r w:rsidR="00716987">
              <w:rPr>
                <w:rFonts w:ascii="David" w:hAnsi="David" w:cs="David" w:hint="cs"/>
                <w:rtl/>
              </w:rPr>
              <w:t xml:space="preserve"> הוצע על ידכם מותג שווה ערך (לפי מספר פריט)</w:t>
            </w:r>
          </w:p>
        </w:tc>
        <w:tc>
          <w:tcPr>
            <w:tcW w:w="2269" w:type="dxa"/>
          </w:tcPr>
          <w:p w:rsidR="000F11C9" w:rsidRPr="00AE6251" w:rsidRDefault="004F510F" w:rsidP="004F510F">
            <w:pPr>
              <w:jc w:val="center"/>
              <w:rPr>
                <w:rFonts w:ascii="David" w:hAnsi="David" w:cs="David"/>
                <w:rtl/>
              </w:rPr>
            </w:pPr>
            <w:r w:rsidRPr="001E3EB1">
              <w:rPr>
                <w:rFonts w:ascii="David" w:hAnsi="David" w:cs="David" w:hint="cs"/>
                <w:rtl/>
              </w:rPr>
              <w:t>א.מ.ל</w:t>
            </w:r>
          </w:p>
        </w:tc>
      </w:tr>
      <w:tr w:rsidR="000F11C9" w:rsidTr="00D23DDB">
        <w:trPr>
          <w:jc w:val="center"/>
        </w:trPr>
        <w:tc>
          <w:tcPr>
            <w:tcW w:w="734" w:type="dxa"/>
          </w:tcPr>
          <w:p w:rsidR="000F11C9" w:rsidRPr="00163304" w:rsidRDefault="000F11C9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0F11C9" w:rsidRPr="001E3EB1" w:rsidRDefault="002C1362" w:rsidP="002C136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נספח א' תחום 1</w:t>
            </w:r>
          </w:p>
        </w:tc>
        <w:tc>
          <w:tcPr>
            <w:tcW w:w="2476" w:type="dxa"/>
          </w:tcPr>
          <w:p w:rsidR="000F11C9" w:rsidRPr="002C1362" w:rsidRDefault="002C1362" w:rsidP="00CB4C17">
            <w:pPr>
              <w:rPr>
                <w:rFonts w:ascii="David" w:eastAsia="Times New Roman" w:hAnsi="David" w:cs="David"/>
                <w:noProof/>
                <w:rtl/>
              </w:rPr>
            </w:pPr>
            <w:r w:rsidRPr="002C1362">
              <w:rPr>
                <w:rFonts w:ascii="David" w:hAnsi="David" w:cs="David"/>
                <w:shd w:val="clear" w:color="auto" w:fill="FFFFFF"/>
                <w:rtl/>
              </w:rPr>
              <w:t>פריט 10 לא מובן מהו הפריט לשם מה מיועד נבקש לקבל הסבר</w:t>
            </w:r>
          </w:p>
        </w:tc>
        <w:tc>
          <w:tcPr>
            <w:tcW w:w="4394" w:type="dxa"/>
          </w:tcPr>
          <w:p w:rsidR="000F11C9" w:rsidRDefault="00525E0B" w:rsidP="004F510F">
            <w:pP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</w:pPr>
            <w:r w:rsidRPr="00525E0B">
              <w:rPr>
                <w:rFonts w:ascii="David" w:eastAsia="Arial" w:hAnsi="David" w:cs="David" w:hint="cs"/>
                <w:rtl/>
              </w:rPr>
              <w:t xml:space="preserve">זוהר </w:t>
            </w:r>
            <w:r w:rsidRPr="00525E0B">
              <w:rPr>
                <w:rFonts w:ascii="David" w:eastAsia="Arial" w:hAnsi="David" w:cs="David" w:hint="cs"/>
              </w:rPr>
              <w:t>G</w:t>
            </w:r>
            <w:r w:rsidRPr="00525E0B">
              <w:rPr>
                <w:rFonts w:ascii="David" w:eastAsia="Arial" w:hAnsi="David" w:cs="David" w:hint="cs"/>
                <w:rtl/>
              </w:rPr>
              <w:t xml:space="preserve"> מתז </w:t>
            </w:r>
            <w:r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>-</w:t>
            </w:r>
            <w:r w:rsidR="002C1362" w:rsidRPr="002C1362">
              <w:rPr>
                <w:rStyle w:val="Strong"/>
                <w:rFonts w:ascii="David" w:hAnsi="David" w:cs="David"/>
                <w:b w:val="0"/>
                <w:bCs w:val="0"/>
                <w:shd w:val="clear" w:color="auto" w:fill="FFFFFF"/>
                <w:rtl/>
              </w:rPr>
              <w:t>מסיר שומנים שרופים ופיח מתנורי אפיה, פלטות טיגון, קונוקטומטים ועוד. </w:t>
            </w:r>
            <w:r w:rsidR="004F510F">
              <w:rPr>
                <w:rFonts w:ascii="David" w:hAnsi="David" w:cs="David" w:hint="cs"/>
                <w:rtl/>
              </w:rPr>
              <w:t xml:space="preserve">לאחר התלבטות נוספת הוחלט על </w:t>
            </w:r>
            <w:r w:rsidR="004F510F" w:rsidRPr="004F510F">
              <w:rPr>
                <w:rFonts w:ascii="David" w:hAnsi="David" w:cs="David" w:hint="cs"/>
                <w:u w:val="single"/>
                <w:rtl/>
              </w:rPr>
              <w:t>ביטול הפריט</w:t>
            </w:r>
          </w:p>
          <w:p w:rsidR="001114DB" w:rsidRPr="002C1362" w:rsidRDefault="001114DB" w:rsidP="004F510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0F11C9" w:rsidRPr="001E3EB1" w:rsidRDefault="004F510F" w:rsidP="004F510F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rtl/>
              </w:rPr>
              <w:t>ראה מסמך המכרז המעודכן באתר</w:t>
            </w:r>
          </w:p>
        </w:tc>
      </w:tr>
      <w:tr w:rsidR="002C1362" w:rsidTr="00D23DDB">
        <w:trPr>
          <w:jc w:val="center"/>
        </w:trPr>
        <w:tc>
          <w:tcPr>
            <w:tcW w:w="734" w:type="dxa"/>
          </w:tcPr>
          <w:p w:rsidR="002C1362" w:rsidRPr="00163304" w:rsidRDefault="002C1362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2C1362" w:rsidRDefault="00A011CB" w:rsidP="002C1362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נספח א' </w:t>
            </w:r>
            <w:r>
              <w:rPr>
                <w:rFonts w:ascii="David" w:hAnsi="David" w:cs="David" w:hint="cs"/>
                <w:rtl/>
              </w:rPr>
              <w:lastRenderedPageBreak/>
              <w:t>תחום 1</w:t>
            </w:r>
          </w:p>
        </w:tc>
        <w:tc>
          <w:tcPr>
            <w:tcW w:w="2476" w:type="dxa"/>
          </w:tcPr>
          <w:p w:rsidR="002C1362" w:rsidRPr="00A011CB" w:rsidRDefault="00A011CB" w:rsidP="005C5EC4">
            <w:pPr>
              <w:rPr>
                <w:rFonts w:ascii="David" w:hAnsi="David" w:cs="David"/>
                <w:shd w:val="clear" w:color="auto" w:fill="FFFFFF"/>
                <w:rtl/>
              </w:rPr>
            </w:pPr>
            <w:r w:rsidRPr="00CF11AF">
              <w:rPr>
                <w:rFonts w:ascii="David" w:hAnsi="David" w:cs="David"/>
                <w:shd w:val="clear" w:color="auto" w:fill="FFFFFF"/>
                <w:rtl/>
              </w:rPr>
              <w:lastRenderedPageBreak/>
              <w:t>פריטים 9</w:t>
            </w:r>
            <w:r w:rsidRPr="00CF11AF">
              <w:rPr>
                <w:rFonts w:ascii="David" w:hAnsi="David" w:cs="David" w:hint="cs"/>
                <w:shd w:val="clear" w:color="auto" w:fill="FFFFFF"/>
                <w:rtl/>
              </w:rPr>
              <w:t>,5  ו-1</w:t>
            </w:r>
            <w:r w:rsidRPr="00CF11AF">
              <w:rPr>
                <w:rFonts w:ascii="David" w:hAnsi="David" w:cs="David"/>
                <w:shd w:val="clear" w:color="auto" w:fill="FFFFFF"/>
                <w:rtl/>
              </w:rPr>
              <w:t xml:space="preserve"> הם פריטים </w:t>
            </w:r>
            <w:r w:rsidRPr="00CF11AF">
              <w:rPr>
                <w:rFonts w:ascii="David" w:hAnsi="David" w:cs="David"/>
                <w:shd w:val="clear" w:color="auto" w:fill="FFFFFF"/>
                <w:rtl/>
              </w:rPr>
              <w:lastRenderedPageBreak/>
              <w:t>זהים של 3 חברות שונות שאיכותם זהה נבקש לבטל 2 מהם</w:t>
            </w:r>
            <w:r w:rsidR="007A23B3" w:rsidRPr="00CF11AF">
              <w:rPr>
                <w:rFonts w:ascii="David" w:hAnsi="David" w:cs="David" w:hint="cs"/>
                <w:shd w:val="clear" w:color="auto" w:fill="FFFFFF"/>
                <w:rtl/>
              </w:rPr>
              <w:t xml:space="preserve">. </w:t>
            </w:r>
          </w:p>
        </w:tc>
        <w:tc>
          <w:tcPr>
            <w:tcW w:w="4394" w:type="dxa"/>
          </w:tcPr>
          <w:p w:rsidR="002C1362" w:rsidRDefault="00096139" w:rsidP="000535EE">
            <w:pPr>
              <w:rPr>
                <w:rStyle w:val="Strong"/>
                <w:rFonts w:ascii="David" w:hAnsi="David" w:cs="David"/>
                <w:b w:val="0"/>
                <w:bCs w:val="0"/>
                <w:shd w:val="clear" w:color="auto" w:fill="FFFFFF"/>
                <w:rtl/>
              </w:rPr>
            </w:pPr>
            <w:r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lastRenderedPageBreak/>
              <w:t xml:space="preserve">בוצע תיקון ברשימת הפריטים של המזמין ומרבית </w:t>
            </w:r>
            <w:r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lastRenderedPageBreak/>
              <w:t>הפריטים הזהים/כפולים הוסרו מהרשימה.</w:t>
            </w:r>
          </w:p>
          <w:p w:rsidR="000535EE" w:rsidRPr="002C1362" w:rsidRDefault="000535EE" w:rsidP="00072D96">
            <w:pPr>
              <w:rPr>
                <w:rStyle w:val="Strong"/>
                <w:rFonts w:ascii="David" w:hAnsi="David" w:cs="David"/>
                <w:b w:val="0"/>
                <w:bCs w:val="0"/>
                <w:shd w:val="clear" w:color="auto" w:fill="FFFFFF"/>
                <w:rtl/>
              </w:rPr>
            </w:pPr>
          </w:p>
        </w:tc>
        <w:tc>
          <w:tcPr>
            <w:tcW w:w="2269" w:type="dxa"/>
          </w:tcPr>
          <w:p w:rsidR="004F0794" w:rsidRPr="00CF11AF" w:rsidRDefault="00D23DDB" w:rsidP="00CF11AF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lastRenderedPageBreak/>
              <w:t xml:space="preserve">      </w:t>
            </w:r>
            <w:r w:rsidR="00C54946">
              <w:rPr>
                <w:rFonts w:ascii="David" w:hAnsi="David" w:cs="David" w:hint="cs"/>
                <w:rtl/>
              </w:rPr>
              <w:t xml:space="preserve">ראה מסמך המכרז </w:t>
            </w:r>
            <w:r>
              <w:rPr>
                <w:rFonts w:ascii="David" w:hAnsi="David" w:cs="David" w:hint="cs"/>
                <w:rtl/>
              </w:rPr>
              <w:t xml:space="preserve">    </w:t>
            </w:r>
            <w:r>
              <w:rPr>
                <w:rFonts w:ascii="David" w:hAnsi="David" w:cs="David" w:hint="cs"/>
              </w:rPr>
              <w:t xml:space="preserve"> </w:t>
            </w:r>
            <w:r>
              <w:rPr>
                <w:rFonts w:ascii="David" w:hAnsi="David" w:cs="David" w:hint="cs"/>
              </w:rPr>
              <w:lastRenderedPageBreak/>
              <w:t xml:space="preserve">       </w:t>
            </w:r>
            <w:r w:rsidR="00C54946">
              <w:rPr>
                <w:rFonts w:ascii="David" w:hAnsi="David" w:cs="David" w:hint="cs"/>
                <w:rtl/>
              </w:rPr>
              <w:t>המעודכן באתר</w:t>
            </w:r>
          </w:p>
        </w:tc>
      </w:tr>
      <w:tr w:rsidR="00C54946" w:rsidTr="00D23DDB">
        <w:trPr>
          <w:jc w:val="center"/>
        </w:trPr>
        <w:tc>
          <w:tcPr>
            <w:tcW w:w="734" w:type="dxa"/>
          </w:tcPr>
          <w:p w:rsidR="00C54946" w:rsidRPr="00163304" w:rsidRDefault="00C54946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C54946" w:rsidRDefault="00C54946" w:rsidP="007A23B3">
            <w:pPr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נספח א' תחום 1</w:t>
            </w:r>
          </w:p>
        </w:tc>
        <w:tc>
          <w:tcPr>
            <w:tcW w:w="2476" w:type="dxa"/>
          </w:tcPr>
          <w:p w:rsidR="00C54946" w:rsidRPr="007A23B3" w:rsidRDefault="00C54946" w:rsidP="00CB4C17">
            <w:pPr>
              <w:rPr>
                <w:rFonts w:ascii="David" w:hAnsi="David" w:cs="David"/>
                <w:color w:val="1D2228"/>
                <w:shd w:val="clear" w:color="auto" w:fill="FFFFFF"/>
                <w:rtl/>
              </w:rPr>
            </w:pPr>
            <w:r w:rsidRPr="00CF11AF">
              <w:rPr>
                <w:rFonts w:ascii="David" w:hAnsi="David" w:cs="David"/>
                <w:shd w:val="clear" w:color="auto" w:fill="FFFFFF"/>
                <w:rtl/>
              </w:rPr>
              <w:t>פריט 20 נבקש למחוק את המותג דולי כבר אין מותג כזה</w:t>
            </w:r>
          </w:p>
        </w:tc>
        <w:tc>
          <w:tcPr>
            <w:tcW w:w="4394" w:type="dxa"/>
          </w:tcPr>
          <w:p w:rsidR="00096139" w:rsidRDefault="00096139" w:rsidP="005C5EC4">
            <w:pPr>
              <w:rPr>
                <w:rStyle w:val="Strong"/>
                <w:rFonts w:ascii="David" w:hAnsi="David" w:cs="David"/>
                <w:b w:val="0"/>
                <w:bCs w:val="0"/>
                <w:shd w:val="clear" w:color="auto" w:fill="FFFFFF"/>
                <w:rtl/>
              </w:rPr>
            </w:pPr>
            <w:r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>בוצע תיקון ברשימת הפריטים של המזמין ומרבית הפריטים הלא קיימים  הוסרו מהרשימה.</w:t>
            </w:r>
          </w:p>
          <w:p w:rsidR="00C54946" w:rsidRDefault="00C54946" w:rsidP="002C1362">
            <w:pPr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</w:pPr>
          </w:p>
        </w:tc>
        <w:tc>
          <w:tcPr>
            <w:tcW w:w="2269" w:type="dxa"/>
          </w:tcPr>
          <w:p w:rsidR="00C54946" w:rsidRPr="001E3EB1" w:rsidRDefault="00096139" w:rsidP="005D782F">
            <w:pPr>
              <w:jc w:val="center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ראה מסמך המכרז המעודכן באתר</w:t>
            </w:r>
          </w:p>
        </w:tc>
      </w:tr>
      <w:tr w:rsidR="002C1362" w:rsidTr="00D23DDB">
        <w:trPr>
          <w:jc w:val="center"/>
        </w:trPr>
        <w:tc>
          <w:tcPr>
            <w:tcW w:w="734" w:type="dxa"/>
          </w:tcPr>
          <w:p w:rsidR="002C1362" w:rsidRPr="00163304" w:rsidRDefault="002C1362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2C1362" w:rsidRDefault="007A23B3" w:rsidP="007A23B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נספח א' תחום 2</w:t>
            </w:r>
          </w:p>
        </w:tc>
        <w:tc>
          <w:tcPr>
            <w:tcW w:w="2476" w:type="dxa"/>
          </w:tcPr>
          <w:p w:rsidR="002C1362" w:rsidRPr="007A23B3" w:rsidRDefault="007A23B3" w:rsidP="00CB4C17">
            <w:pPr>
              <w:rPr>
                <w:rFonts w:ascii="David" w:hAnsi="David" w:cs="David"/>
                <w:shd w:val="clear" w:color="auto" w:fill="FFFFFF"/>
                <w:rtl/>
              </w:rPr>
            </w:pPr>
            <w:r w:rsidRPr="007A23B3">
              <w:rPr>
                <w:rFonts w:ascii="David" w:hAnsi="David" w:cs="David"/>
                <w:color w:val="1D2228"/>
                <w:shd w:val="clear" w:color="auto" w:fill="FFFFFF"/>
                <w:rtl/>
              </w:rPr>
              <w:t>פריט 34 נבקש לתקן לספוג הפלא</w:t>
            </w:r>
          </w:p>
        </w:tc>
        <w:tc>
          <w:tcPr>
            <w:tcW w:w="4394" w:type="dxa"/>
          </w:tcPr>
          <w:p w:rsidR="002C1362" w:rsidRPr="002C1362" w:rsidRDefault="007A23B3" w:rsidP="002C1362">
            <w:pPr>
              <w:rPr>
                <w:rStyle w:val="Strong"/>
                <w:rFonts w:ascii="David" w:hAnsi="David" w:cs="David"/>
                <w:b w:val="0"/>
                <w:bCs w:val="0"/>
                <w:shd w:val="clear" w:color="auto" w:fill="FFFFFF"/>
                <w:rtl/>
              </w:rPr>
            </w:pPr>
            <w:r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>אכן מדובר בטעות כתיב ויש להתייחס לפריט כל "ספוג הפלא"</w:t>
            </w:r>
          </w:p>
        </w:tc>
        <w:tc>
          <w:tcPr>
            <w:tcW w:w="2269" w:type="dxa"/>
          </w:tcPr>
          <w:p w:rsidR="002C1362" w:rsidRPr="001E3EB1" w:rsidRDefault="0053204D" w:rsidP="005D782F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ראה מסמך המכרז המעודכן באתר</w:t>
            </w:r>
          </w:p>
        </w:tc>
      </w:tr>
      <w:tr w:rsidR="00CA0A8B" w:rsidTr="00D23DDB">
        <w:trPr>
          <w:jc w:val="center"/>
        </w:trPr>
        <w:tc>
          <w:tcPr>
            <w:tcW w:w="734" w:type="dxa"/>
          </w:tcPr>
          <w:p w:rsidR="00CA0A8B" w:rsidRPr="00163304" w:rsidRDefault="00CA0A8B" w:rsidP="001633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54" w:type="dxa"/>
          </w:tcPr>
          <w:p w:rsidR="00CA0A8B" w:rsidRDefault="00CA0A8B" w:rsidP="007A23B3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נספח א' תחום 2</w:t>
            </w:r>
          </w:p>
        </w:tc>
        <w:tc>
          <w:tcPr>
            <w:tcW w:w="2476" w:type="dxa"/>
          </w:tcPr>
          <w:p w:rsidR="00CA0A8B" w:rsidRPr="00CA0A8B" w:rsidRDefault="00CA0A8B" w:rsidP="00CB4C17">
            <w:pPr>
              <w:rPr>
                <w:rFonts w:ascii="David" w:hAnsi="David" w:cs="David"/>
                <w:shd w:val="clear" w:color="auto" w:fill="FFFFFF"/>
                <w:rtl/>
              </w:rPr>
            </w:pPr>
            <w:r w:rsidRPr="00CA0A8B">
              <w:rPr>
                <w:rFonts w:ascii="David" w:hAnsi="David" w:cs="David"/>
                <w:color w:val="1D2228"/>
                <w:shd w:val="clear" w:color="auto" w:fill="FFFFFF"/>
                <w:rtl/>
              </w:rPr>
              <w:t>פריט 52 הסבר מה זה תא</w:t>
            </w:r>
          </w:p>
        </w:tc>
        <w:tc>
          <w:tcPr>
            <w:tcW w:w="4394" w:type="dxa"/>
          </w:tcPr>
          <w:p w:rsidR="00CA0A8B" w:rsidRDefault="00767A02" w:rsidP="007E10DA">
            <w:pPr>
              <w:rPr>
                <w:rStyle w:val="Strong"/>
                <w:rFonts w:ascii="David" w:hAnsi="David" w:cs="David"/>
                <w:b w:val="0"/>
                <w:bCs w:val="0"/>
                <w:shd w:val="clear" w:color="auto" w:fill="FFFFFF"/>
                <w:rtl/>
              </w:rPr>
            </w:pPr>
            <w:r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>אכן מדובר בטעות כתיב ויש להתייחס לפריט כל "</w:t>
            </w:r>
            <w:r w:rsidR="007E10DA"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>כפית תה</w:t>
            </w:r>
            <w:r>
              <w:rPr>
                <w:rStyle w:val="Strong"/>
                <w:rFonts w:ascii="David" w:hAnsi="David" w:cs="David" w:hint="cs"/>
                <w:b w:val="0"/>
                <w:bCs w:val="0"/>
                <w:shd w:val="clear" w:color="auto" w:fill="FFFFFF"/>
                <w:rtl/>
              </w:rPr>
              <w:t>"</w:t>
            </w:r>
          </w:p>
        </w:tc>
        <w:tc>
          <w:tcPr>
            <w:tcW w:w="2269" w:type="dxa"/>
          </w:tcPr>
          <w:p w:rsidR="00CA0A8B" w:rsidRPr="001E3EB1" w:rsidRDefault="0053204D" w:rsidP="00031BD5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ראה מסמך המכרז המעודכן באתר</w:t>
            </w:r>
          </w:p>
        </w:tc>
      </w:tr>
    </w:tbl>
    <w:p w:rsidR="00D34E39" w:rsidRPr="00D34E39" w:rsidRDefault="00D34E39" w:rsidP="00D34E39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D34E39" w:rsidRPr="00D34E39" w:rsidRDefault="00D34E39" w:rsidP="00D34E39">
      <w:pPr>
        <w:rPr>
          <w:rFonts w:ascii="David" w:hAnsi="David" w:cs="David"/>
          <w:b/>
          <w:bCs/>
          <w:sz w:val="24"/>
          <w:szCs w:val="24"/>
        </w:rPr>
      </w:pPr>
    </w:p>
    <w:sectPr w:rsidR="00D34E39" w:rsidRPr="00D34E39" w:rsidSect="002570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779"/>
    <w:multiLevelType w:val="hybridMultilevel"/>
    <w:tmpl w:val="1BBA2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62A5F"/>
    <w:multiLevelType w:val="hybridMultilevel"/>
    <w:tmpl w:val="7F706D4A"/>
    <w:lvl w:ilvl="0" w:tplc="36E09D04">
      <w:start w:val="1"/>
      <w:numFmt w:val="bullet"/>
      <w:lvlText w:val=""/>
      <w:lvlJc w:val="left"/>
      <w:pPr>
        <w:ind w:left="720" w:hanging="360"/>
      </w:pPr>
      <w:rPr>
        <w:rFonts w:ascii="David" w:hAnsi="David" w:cs="David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2CCA"/>
    <w:multiLevelType w:val="hybridMultilevel"/>
    <w:tmpl w:val="F53CC334"/>
    <w:lvl w:ilvl="0" w:tplc="36E09D04">
      <w:start w:val="1"/>
      <w:numFmt w:val="bullet"/>
      <w:lvlText w:val=""/>
      <w:lvlJc w:val="left"/>
      <w:pPr>
        <w:ind w:left="720" w:hanging="360"/>
      </w:pPr>
      <w:rPr>
        <w:rFonts w:ascii="David" w:hAnsi="David" w:cs="David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1570"/>
    <w:multiLevelType w:val="hybridMultilevel"/>
    <w:tmpl w:val="3814C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136D"/>
    <w:multiLevelType w:val="multilevel"/>
    <w:tmpl w:val="D7E2B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E39"/>
    <w:rsid w:val="00031BD5"/>
    <w:rsid w:val="000535EE"/>
    <w:rsid w:val="00065947"/>
    <w:rsid w:val="00072D96"/>
    <w:rsid w:val="00090D89"/>
    <w:rsid w:val="00096139"/>
    <w:rsid w:val="000F11C9"/>
    <w:rsid w:val="001114DB"/>
    <w:rsid w:val="00117C4E"/>
    <w:rsid w:val="00122006"/>
    <w:rsid w:val="00163304"/>
    <w:rsid w:val="001A148A"/>
    <w:rsid w:val="001E3EB1"/>
    <w:rsid w:val="00253FFE"/>
    <w:rsid w:val="002570D4"/>
    <w:rsid w:val="00264043"/>
    <w:rsid w:val="002B1A6B"/>
    <w:rsid w:val="002C1362"/>
    <w:rsid w:val="003148B3"/>
    <w:rsid w:val="003E2EA1"/>
    <w:rsid w:val="00406DBE"/>
    <w:rsid w:val="00425F99"/>
    <w:rsid w:val="004B58A7"/>
    <w:rsid w:val="004D7C0E"/>
    <w:rsid w:val="004F0794"/>
    <w:rsid w:val="004F510F"/>
    <w:rsid w:val="005032F6"/>
    <w:rsid w:val="00525E0B"/>
    <w:rsid w:val="0053204D"/>
    <w:rsid w:val="00580C46"/>
    <w:rsid w:val="00581E5E"/>
    <w:rsid w:val="005946D9"/>
    <w:rsid w:val="005B45B8"/>
    <w:rsid w:val="005C3EC4"/>
    <w:rsid w:val="005C5EC4"/>
    <w:rsid w:val="005D782F"/>
    <w:rsid w:val="006170E2"/>
    <w:rsid w:val="0071502B"/>
    <w:rsid w:val="00716987"/>
    <w:rsid w:val="007577EC"/>
    <w:rsid w:val="00761266"/>
    <w:rsid w:val="00767A02"/>
    <w:rsid w:val="007A23B3"/>
    <w:rsid w:val="007E10DA"/>
    <w:rsid w:val="00800026"/>
    <w:rsid w:val="00860008"/>
    <w:rsid w:val="008769A4"/>
    <w:rsid w:val="008A29FD"/>
    <w:rsid w:val="008B5482"/>
    <w:rsid w:val="008F6EAA"/>
    <w:rsid w:val="00981199"/>
    <w:rsid w:val="009B2266"/>
    <w:rsid w:val="009D5F43"/>
    <w:rsid w:val="009E15DB"/>
    <w:rsid w:val="009E2BDF"/>
    <w:rsid w:val="00A011CB"/>
    <w:rsid w:val="00A4623B"/>
    <w:rsid w:val="00A51B46"/>
    <w:rsid w:val="00A73A8A"/>
    <w:rsid w:val="00A9625E"/>
    <w:rsid w:val="00AE6251"/>
    <w:rsid w:val="00B0601E"/>
    <w:rsid w:val="00B06430"/>
    <w:rsid w:val="00B13952"/>
    <w:rsid w:val="00B344F9"/>
    <w:rsid w:val="00B54663"/>
    <w:rsid w:val="00B6531C"/>
    <w:rsid w:val="00B802BE"/>
    <w:rsid w:val="00B8300B"/>
    <w:rsid w:val="00B92A31"/>
    <w:rsid w:val="00BA16F0"/>
    <w:rsid w:val="00C1180D"/>
    <w:rsid w:val="00C12BC7"/>
    <w:rsid w:val="00C25D48"/>
    <w:rsid w:val="00C3755A"/>
    <w:rsid w:val="00C54946"/>
    <w:rsid w:val="00C86D08"/>
    <w:rsid w:val="00CA0A8B"/>
    <w:rsid w:val="00CA169E"/>
    <w:rsid w:val="00CA4B2D"/>
    <w:rsid w:val="00CB686F"/>
    <w:rsid w:val="00CF11AF"/>
    <w:rsid w:val="00D10660"/>
    <w:rsid w:val="00D23DDB"/>
    <w:rsid w:val="00D34E39"/>
    <w:rsid w:val="00D51451"/>
    <w:rsid w:val="00D857B4"/>
    <w:rsid w:val="00DF62B6"/>
    <w:rsid w:val="00E90339"/>
    <w:rsid w:val="00EC501F"/>
    <w:rsid w:val="00ED7C85"/>
    <w:rsid w:val="00EF5527"/>
    <w:rsid w:val="00F21723"/>
    <w:rsid w:val="00F70790"/>
    <w:rsid w:val="00FE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3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2021-12-27T07:43:00Z</dcterms:created>
  <dcterms:modified xsi:type="dcterms:W3CDTF">2021-12-30T10:07:00Z</dcterms:modified>
</cp:coreProperties>
</file>